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DE8" w:rsidRPr="00E53A6D" w:rsidRDefault="006F4DE8" w:rsidP="006F4DE8">
      <w:pPr>
        <w:jc w:val="center"/>
        <w:rPr>
          <w:rFonts w:ascii="Comic Sans MS" w:hAnsi="Comic Sans MS"/>
          <w:b/>
          <w:color w:val="2E74B5" w:themeColor="accent1" w:themeShade="BF"/>
          <w:sz w:val="56"/>
          <w:szCs w:val="72"/>
          <w:u w:val="single"/>
        </w:rPr>
      </w:pPr>
      <w:r w:rsidRPr="00E53A6D">
        <w:rPr>
          <w:rFonts w:ascii="Comic Sans MS" w:hAnsi="Comic Sans MS"/>
          <w:b/>
          <w:color w:val="2E74B5" w:themeColor="accent1" w:themeShade="BF"/>
          <w:sz w:val="56"/>
          <w:szCs w:val="72"/>
          <w:u w:val="single"/>
        </w:rPr>
        <w:t xml:space="preserve">MOTÝLCI V LISTOPADU </w:t>
      </w:r>
    </w:p>
    <w:p w:rsidR="006F4DE8" w:rsidRDefault="00E53A6D" w:rsidP="006F4DE8">
      <w:pPr>
        <w:jc w:val="center"/>
        <w:rPr>
          <w:rFonts w:ascii="Comic Sans MS" w:hAnsi="Comic Sans MS"/>
          <w:color w:val="833C0B" w:themeColor="accent2" w:themeShade="80"/>
          <w:sz w:val="56"/>
          <w:szCs w:val="72"/>
        </w:rPr>
      </w:pPr>
      <w:r w:rsidRPr="00E53A6D">
        <w:rPr>
          <w:noProof/>
          <w:sz w:val="20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 wp14:anchorId="446C086A" wp14:editId="7F8BB44E">
            <wp:simplePos x="0" y="0"/>
            <wp:positionH relativeFrom="margin">
              <wp:posOffset>4117340</wp:posOffset>
            </wp:positionH>
            <wp:positionV relativeFrom="paragraph">
              <wp:posOffset>17145</wp:posOffset>
            </wp:positionV>
            <wp:extent cx="2083460" cy="1200150"/>
            <wp:effectExtent l="0" t="0" r="0" b="0"/>
            <wp:wrapNone/>
            <wp:docPr id="1" name="Obrázek 1" descr="️🐴 Svatý MAR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️🐴 Svatý MARTI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6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DE8" w:rsidRPr="006F4DE8" w:rsidRDefault="006F4DE8" w:rsidP="006F4DE8">
      <w:pPr>
        <w:rPr>
          <w:rFonts w:ascii="Comic Sans MS" w:hAnsi="Comic Sans MS"/>
          <w:b/>
          <w:color w:val="2E74B5" w:themeColor="accent1" w:themeShade="BF"/>
          <w:sz w:val="24"/>
          <w:szCs w:val="24"/>
        </w:rPr>
      </w:pPr>
      <w:r w:rsidRPr="006F4DE8">
        <w:rPr>
          <w:rFonts w:ascii="Comic Sans MS" w:hAnsi="Comic Sans MS"/>
          <w:b/>
          <w:color w:val="2E74B5" w:themeColor="accent1" w:themeShade="BF"/>
          <w:sz w:val="24"/>
          <w:szCs w:val="24"/>
        </w:rPr>
        <w:t>4. 11. – 15. 11. 2024</w:t>
      </w:r>
    </w:p>
    <w:p w:rsidR="006F4DE8" w:rsidRDefault="006F4DE8" w:rsidP="006F4DE8">
      <w:pPr>
        <w:rPr>
          <w:rFonts w:ascii="Comic Sans MS" w:hAnsi="Comic Sans MS"/>
          <w:b/>
          <w:color w:val="2E74B5" w:themeColor="accent1" w:themeShade="BF"/>
          <w:sz w:val="24"/>
          <w:szCs w:val="24"/>
          <w:u w:val="single"/>
        </w:rPr>
      </w:pPr>
      <w:r w:rsidRPr="006F4DE8">
        <w:rPr>
          <w:rFonts w:ascii="Comic Sans MS" w:hAnsi="Comic Sans MS"/>
          <w:b/>
          <w:color w:val="2E74B5" w:themeColor="accent1" w:themeShade="BF"/>
          <w:sz w:val="24"/>
          <w:szCs w:val="24"/>
          <w:u w:val="single"/>
        </w:rPr>
        <w:t>TÉMA:</w:t>
      </w:r>
      <w:r>
        <w:rPr>
          <w:rFonts w:ascii="Comic Sans MS" w:hAnsi="Comic Sans MS"/>
          <w:b/>
          <w:color w:val="2E74B5" w:themeColor="accent1" w:themeShade="BF"/>
          <w:sz w:val="24"/>
          <w:szCs w:val="24"/>
          <w:u w:val="single"/>
        </w:rPr>
        <w:t xml:space="preserve"> SVATÝ MARTIN NA ZIMU, VEZE BÍLOU PEŘINU</w:t>
      </w:r>
    </w:p>
    <w:p w:rsidR="00E53A6D" w:rsidRPr="006F4DE8" w:rsidRDefault="00E53A6D" w:rsidP="006F4DE8">
      <w:pPr>
        <w:rPr>
          <w:rFonts w:ascii="Comic Sans MS" w:hAnsi="Comic Sans MS"/>
          <w:b/>
          <w:color w:val="2E74B5" w:themeColor="accent1" w:themeShade="BF"/>
          <w:sz w:val="24"/>
          <w:szCs w:val="24"/>
          <w:u w:val="single"/>
        </w:rPr>
      </w:pPr>
    </w:p>
    <w:p w:rsidR="006F4DE8" w:rsidRDefault="006F4DE8" w:rsidP="006F4DE8">
      <w:pPr>
        <w:jc w:val="both"/>
        <w:textAlignment w:val="baselin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Charakteristika: Téma seznamuje s pranostikami a lidovými tradicemi našich předků prostřednictvím různých her a aktivit. Rozvíjí poznatky spojené s příchodem ročního období zimy. Umožňuje dětem zdokonalit se v tvořivých i praktických dovednostech. Rozvíjí souvislé vyjadřování spojené s citovým prožitkem. </w:t>
      </w:r>
    </w:p>
    <w:p w:rsidR="006F4DE8" w:rsidRDefault="00E217FB" w:rsidP="00E53A6D">
      <w:pPr>
        <w:tabs>
          <w:tab w:val="left" w:pos="8136"/>
        </w:tabs>
        <w:rPr>
          <w:rFonts w:ascii="Comic Sans MS" w:hAnsi="Comic Sans MS"/>
          <w:szCs w:val="24"/>
        </w:rPr>
      </w:pPr>
      <w:r w:rsidRPr="00D82365">
        <w:rPr>
          <w:rFonts w:ascii="Comic Sans MS" w:hAnsi="Comic Sans MS"/>
          <w:color w:val="2E74B5" w:themeColor="accent1" w:themeShade="BF"/>
          <w:szCs w:val="24"/>
        </w:rPr>
        <w:t xml:space="preserve">Co </w:t>
      </w:r>
      <w:r w:rsidR="00E53A6D" w:rsidRPr="00D82365">
        <w:rPr>
          <w:rFonts w:ascii="Comic Sans MS" w:hAnsi="Comic Sans MS"/>
          <w:color w:val="2E74B5" w:themeColor="accent1" w:themeShade="BF"/>
          <w:szCs w:val="24"/>
        </w:rPr>
        <w:t>se děti naučily, dozvěděly</w:t>
      </w:r>
      <w:r w:rsidRPr="00D82365">
        <w:rPr>
          <w:rFonts w:ascii="Comic Sans MS" w:hAnsi="Comic Sans MS"/>
          <w:color w:val="2E74B5" w:themeColor="accent1" w:themeShade="BF"/>
          <w:szCs w:val="24"/>
        </w:rPr>
        <w:t>:</w:t>
      </w:r>
      <w:r w:rsidR="00E53A6D">
        <w:rPr>
          <w:rFonts w:ascii="Comic Sans MS" w:hAnsi="Comic Sans MS"/>
          <w:szCs w:val="24"/>
        </w:rPr>
        <w:tab/>
      </w:r>
    </w:p>
    <w:p w:rsidR="00E53A6D" w:rsidRDefault="00E53A6D" w:rsidP="00E217FB">
      <w:pPr>
        <w:pStyle w:val="Odstavecseseznamem"/>
        <w:numPr>
          <w:ilvl w:val="0"/>
          <w:numId w:val="3"/>
        </w:num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Povídali jsme si o sv. Martinovi a o dobrých skutcích</w:t>
      </w:r>
    </w:p>
    <w:p w:rsidR="00E53A6D" w:rsidRDefault="00E53A6D" w:rsidP="00E217FB">
      <w:pPr>
        <w:pStyle w:val="Odstavecseseznamem"/>
        <w:numPr>
          <w:ilvl w:val="0"/>
          <w:numId w:val="3"/>
        </w:num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V pohybových chvilkách jsme si hráli na koně, děti skákaly přes překážky</w:t>
      </w:r>
    </w:p>
    <w:p w:rsidR="00E53A6D" w:rsidRDefault="00E53A6D" w:rsidP="00E217FB">
      <w:pPr>
        <w:pStyle w:val="Odstavecseseznamem"/>
        <w:numPr>
          <w:ilvl w:val="0"/>
          <w:numId w:val="3"/>
        </w:num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V pracovních listech jsme hledali odlišné obrázky v řadě</w:t>
      </w:r>
    </w:p>
    <w:p w:rsidR="00E53A6D" w:rsidRDefault="00E53A6D" w:rsidP="00E217FB">
      <w:pPr>
        <w:pStyle w:val="Odstavecseseznamem"/>
        <w:numPr>
          <w:ilvl w:val="0"/>
          <w:numId w:val="3"/>
        </w:num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Naučili jsme se písničku „Už Martin na bílém koni“ a báseň „Martin jede“</w:t>
      </w:r>
    </w:p>
    <w:p w:rsidR="00E53A6D" w:rsidRDefault="00E53A6D" w:rsidP="00E217FB">
      <w:pPr>
        <w:pStyle w:val="Odstavecseseznamem"/>
        <w:numPr>
          <w:ilvl w:val="0"/>
          <w:numId w:val="3"/>
        </w:num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Děti se učily pracovat dle pokynů učitelky, připravit si pomůcky, uklidit</w:t>
      </w:r>
    </w:p>
    <w:p w:rsidR="00E53A6D" w:rsidRDefault="00E53A6D" w:rsidP="00E217FB">
      <w:pPr>
        <w:pStyle w:val="Odstavecseseznamem"/>
        <w:numPr>
          <w:ilvl w:val="0"/>
          <w:numId w:val="3"/>
        </w:num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Procvičovaly práci s lepidlem a učily se správnému držení nůžek</w:t>
      </w:r>
    </w:p>
    <w:p w:rsidR="00181403" w:rsidRDefault="00181403" w:rsidP="00E217FB">
      <w:pPr>
        <w:pStyle w:val="Odstavecseseznamem"/>
        <w:numPr>
          <w:ilvl w:val="0"/>
          <w:numId w:val="3"/>
        </w:num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Tvořili jsme v keramické dílně</w:t>
      </w:r>
    </w:p>
    <w:p w:rsidR="00181403" w:rsidRDefault="00181403" w:rsidP="00E217FB">
      <w:pPr>
        <w:pStyle w:val="Odstavecseseznamem"/>
        <w:numPr>
          <w:ilvl w:val="0"/>
          <w:numId w:val="3"/>
        </w:numPr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Seznámili jsme se s aktivitami na interaktivní tabuli a manipulace s ní</w:t>
      </w:r>
    </w:p>
    <w:p w:rsidR="00E217FB" w:rsidRPr="00E217FB" w:rsidRDefault="00E53A6D" w:rsidP="00E53A6D">
      <w:pPr>
        <w:pStyle w:val="Odstavecseseznamem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 </w:t>
      </w:r>
    </w:p>
    <w:p w:rsidR="006F4DE8" w:rsidRPr="006F4DE8" w:rsidRDefault="006F4DE8" w:rsidP="006F4DE8">
      <w:pPr>
        <w:rPr>
          <w:rFonts w:ascii="Comic Sans MS" w:hAnsi="Comic Sans MS"/>
          <w:b/>
          <w:color w:val="2E74B5" w:themeColor="accent1" w:themeShade="BF"/>
          <w:szCs w:val="24"/>
        </w:rPr>
      </w:pPr>
    </w:p>
    <w:p w:rsidR="006F4DE8" w:rsidRDefault="006F4DE8" w:rsidP="006F4DE8">
      <w:pPr>
        <w:rPr>
          <w:rFonts w:ascii="Comic Sans MS" w:hAnsi="Comic Sans MS"/>
          <w:b/>
          <w:color w:val="2E74B5" w:themeColor="accent1" w:themeShade="BF"/>
          <w:szCs w:val="24"/>
        </w:rPr>
      </w:pPr>
      <w:r w:rsidRPr="006F4DE8">
        <w:rPr>
          <w:rFonts w:ascii="Comic Sans MS" w:hAnsi="Comic Sans MS"/>
          <w:b/>
          <w:color w:val="2E74B5" w:themeColor="accent1" w:themeShade="BF"/>
          <w:szCs w:val="24"/>
        </w:rPr>
        <w:t>18. 11. – 28. 11. 2024</w:t>
      </w:r>
    </w:p>
    <w:p w:rsidR="006F4DE8" w:rsidRPr="00D82365" w:rsidRDefault="00E217FB" w:rsidP="006F4DE8">
      <w:pPr>
        <w:rPr>
          <w:rFonts w:ascii="Comic Sans MS" w:hAnsi="Comic Sans MS"/>
          <w:b/>
          <w:color w:val="2E74B5" w:themeColor="accent1" w:themeShade="BF"/>
          <w:szCs w:val="24"/>
          <w:u w:val="single"/>
        </w:rPr>
      </w:pPr>
      <w:r w:rsidRPr="00E217FB">
        <w:rPr>
          <w:rFonts w:ascii="Comic Sans MS" w:hAnsi="Comic Sans MS"/>
          <w:b/>
          <w:color w:val="2E74B5" w:themeColor="accent1" w:themeShade="BF"/>
          <w:szCs w:val="24"/>
          <w:u w:val="single"/>
        </w:rPr>
        <w:t xml:space="preserve">TÉMA: </w:t>
      </w:r>
      <w:r w:rsidR="006F4DE8" w:rsidRPr="00E217FB">
        <w:rPr>
          <w:rFonts w:ascii="Comic Sans MS" w:hAnsi="Comic Sans MS"/>
          <w:b/>
          <w:color w:val="2E74B5" w:themeColor="accent1" w:themeShade="BF"/>
          <w:szCs w:val="24"/>
          <w:u w:val="single"/>
        </w:rPr>
        <w:t>MOJE TĚLO A SMYSLY</w:t>
      </w:r>
    </w:p>
    <w:p w:rsidR="00E217FB" w:rsidRPr="006F4DE8" w:rsidRDefault="00E217FB" w:rsidP="006F4DE8">
      <w:pPr>
        <w:rPr>
          <w:rFonts w:ascii="Comic Sans MS" w:hAnsi="Comic Sans MS"/>
          <w:b/>
          <w:color w:val="2E74B5" w:themeColor="accent1" w:themeShade="BF"/>
          <w:szCs w:val="24"/>
        </w:rPr>
      </w:pPr>
    </w:p>
    <w:p w:rsidR="006F4DE8" w:rsidRPr="006F4DE8" w:rsidRDefault="006F4DE8" w:rsidP="006F4DE8">
      <w:p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b/>
          <w:color w:val="2E74B5" w:themeColor="accent1" w:themeShade="BF"/>
          <w:sz w:val="24"/>
          <w:szCs w:val="24"/>
          <w:u w:val="single"/>
          <w:lang w:eastAsia="cs-CZ"/>
        </w:rPr>
      </w:pPr>
      <w:r w:rsidRPr="006F4DE8">
        <w:rPr>
          <w:rFonts w:ascii="Comic Sans MS" w:eastAsia="Times New Roman" w:hAnsi="Comic Sans MS" w:cs="Arial"/>
          <w:b/>
          <w:color w:val="2E74B5" w:themeColor="accent1" w:themeShade="BF"/>
          <w:sz w:val="24"/>
          <w:szCs w:val="24"/>
          <w:u w:val="single"/>
          <w:lang w:eastAsia="cs-CZ"/>
        </w:rPr>
        <w:t>Co nás čeká, co připravujeme?</w:t>
      </w:r>
    </w:p>
    <w:p w:rsidR="006F4DE8" w:rsidRDefault="006F4DE8" w:rsidP="006F4DE8">
      <w:pPr>
        <w:pStyle w:val="Odstavecseseznamem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24"/>
          <w:szCs w:val="24"/>
          <w:lang w:eastAsia="cs-CZ"/>
        </w:rPr>
      </w:pPr>
      <w:r>
        <w:rPr>
          <w:rFonts w:ascii="Comic Sans MS" w:eastAsia="Times New Roman" w:hAnsi="Comic Sans MS" w:cs="Arial"/>
          <w:sz w:val="24"/>
          <w:szCs w:val="24"/>
          <w:lang w:eastAsia="cs-CZ"/>
        </w:rPr>
        <w:t xml:space="preserve">Začarovaná zahrada – 5. 11. </w:t>
      </w:r>
    </w:p>
    <w:p w:rsidR="006F4DE8" w:rsidRPr="006F4DE8" w:rsidRDefault="006F4DE8" w:rsidP="006F4DE8">
      <w:pPr>
        <w:pStyle w:val="Odstavecseseznamem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24"/>
          <w:szCs w:val="24"/>
          <w:lang w:eastAsia="cs-CZ"/>
        </w:rPr>
      </w:pPr>
      <w:r>
        <w:rPr>
          <w:rFonts w:ascii="Comic Sans MS" w:eastAsia="Times New Roman" w:hAnsi="Comic Sans MS" w:cs="Arial"/>
          <w:sz w:val="24"/>
          <w:szCs w:val="24"/>
          <w:lang w:eastAsia="cs-CZ"/>
        </w:rPr>
        <w:t>Divadlo v MŠ – 13. 11., vybíráme 60,-</w:t>
      </w:r>
    </w:p>
    <w:p w:rsidR="006F4DE8" w:rsidRDefault="00D82365" w:rsidP="006F4DE8">
      <w:pPr>
        <w:pStyle w:val="Odstavecseseznamem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24"/>
          <w:szCs w:val="24"/>
          <w:lang w:eastAsia="cs-CZ"/>
        </w:rPr>
      </w:pPr>
      <w:r>
        <w:rPr>
          <w:rFonts w:ascii="Comic Sans MS" w:eastAsia="Times New Roman" w:hAnsi="Comic Sans MS" w:cs="Arial"/>
          <w:sz w:val="24"/>
          <w:szCs w:val="24"/>
          <w:lang w:eastAsia="cs-CZ"/>
        </w:rPr>
        <w:t xml:space="preserve">Komunitní </w:t>
      </w:r>
      <w:proofErr w:type="spellStart"/>
      <w:r>
        <w:rPr>
          <w:rFonts w:ascii="Comic Sans MS" w:eastAsia="Times New Roman" w:hAnsi="Comic Sans MS" w:cs="Arial"/>
          <w:sz w:val="24"/>
          <w:szCs w:val="24"/>
          <w:lang w:eastAsia="cs-CZ"/>
        </w:rPr>
        <w:t>předadventní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cs-CZ"/>
        </w:rPr>
        <w:t xml:space="preserve"> setkání pro</w:t>
      </w:r>
      <w:r w:rsidR="00E217FB">
        <w:rPr>
          <w:rFonts w:ascii="Comic Sans MS" w:eastAsia="Times New Roman" w:hAnsi="Comic Sans MS" w:cs="Arial"/>
          <w:sz w:val="24"/>
          <w:szCs w:val="24"/>
          <w:lang w:eastAsia="cs-CZ"/>
        </w:rPr>
        <w:t> </w:t>
      </w:r>
      <w:proofErr w:type="gramStart"/>
      <w:r w:rsidR="006F4DE8">
        <w:rPr>
          <w:rFonts w:ascii="Comic Sans MS" w:eastAsia="Times New Roman" w:hAnsi="Comic Sans MS" w:cs="Arial"/>
          <w:sz w:val="24"/>
          <w:szCs w:val="24"/>
          <w:lang w:eastAsia="cs-CZ"/>
        </w:rPr>
        <w:t>rodiči</w:t>
      </w:r>
      <w:proofErr w:type="gramEnd"/>
      <w:r w:rsidR="00E217FB">
        <w:rPr>
          <w:rFonts w:ascii="Comic Sans MS" w:eastAsia="Times New Roman" w:hAnsi="Comic Sans MS" w:cs="Arial"/>
          <w:sz w:val="24"/>
          <w:szCs w:val="24"/>
          <w:lang w:eastAsia="cs-CZ"/>
        </w:rPr>
        <w:t xml:space="preserve"> a veřejnost</w:t>
      </w:r>
      <w:r w:rsidR="006F4DE8">
        <w:rPr>
          <w:rFonts w:ascii="Comic Sans MS" w:eastAsia="Times New Roman" w:hAnsi="Comic Sans MS" w:cs="Arial"/>
          <w:sz w:val="24"/>
          <w:szCs w:val="24"/>
          <w:lang w:eastAsia="cs-CZ"/>
        </w:rPr>
        <w:t xml:space="preserve"> – 26. 11. </w:t>
      </w:r>
    </w:p>
    <w:p w:rsidR="006F4DE8" w:rsidRDefault="00D82365" w:rsidP="006F4DE8">
      <w:pPr>
        <w:pStyle w:val="Odstavecseseznamem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24"/>
          <w:szCs w:val="24"/>
          <w:lang w:eastAsia="cs-CZ"/>
        </w:rPr>
      </w:pPr>
      <w:r>
        <w:rPr>
          <w:rFonts w:ascii="Comic Sans MS" w:eastAsia="Times New Roman" w:hAnsi="Comic Sans MS" w:cs="Arial"/>
          <w:sz w:val="24"/>
          <w:szCs w:val="24"/>
          <w:lang w:eastAsia="cs-CZ"/>
        </w:rPr>
        <w:t xml:space="preserve">3. 12. - </w:t>
      </w:r>
      <w:r w:rsidR="006F4DE8">
        <w:rPr>
          <w:rFonts w:ascii="Comic Sans MS" w:eastAsia="Times New Roman" w:hAnsi="Comic Sans MS" w:cs="Arial"/>
          <w:sz w:val="24"/>
          <w:szCs w:val="24"/>
          <w:lang w:eastAsia="cs-CZ"/>
        </w:rPr>
        <w:t xml:space="preserve"> „Slyšte, slyšte aneb co se stalo v Betlémě“</w:t>
      </w:r>
      <w:r>
        <w:rPr>
          <w:rFonts w:ascii="Comic Sans MS" w:eastAsia="Times New Roman" w:hAnsi="Comic Sans MS" w:cs="Arial"/>
          <w:sz w:val="24"/>
          <w:szCs w:val="24"/>
          <w:lang w:eastAsia="cs-CZ"/>
        </w:rPr>
        <w:t xml:space="preserve"> – pro rodiče a děti</w:t>
      </w:r>
    </w:p>
    <w:p w:rsidR="00181403" w:rsidRDefault="00181403" w:rsidP="006F4DE8">
      <w:pPr>
        <w:pStyle w:val="Odstavecseseznamem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24"/>
          <w:szCs w:val="24"/>
          <w:lang w:eastAsia="cs-CZ"/>
        </w:rPr>
      </w:pPr>
      <w:r>
        <w:rPr>
          <w:rFonts w:ascii="Comic Sans MS" w:eastAsia="Times New Roman" w:hAnsi="Comic Sans MS" w:cs="Arial"/>
          <w:sz w:val="24"/>
          <w:szCs w:val="24"/>
          <w:lang w:eastAsia="cs-CZ"/>
        </w:rPr>
        <w:t>3. 12. – „Truhlík a Truhlička“</w:t>
      </w:r>
    </w:p>
    <w:p w:rsidR="006F4DE8" w:rsidRDefault="00D82365" w:rsidP="006F4DE8">
      <w:pPr>
        <w:pStyle w:val="Odstavecseseznamem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Comic Sans MS" w:eastAsia="Times New Roman" w:hAnsi="Comic Sans MS" w:cs="Arial"/>
          <w:sz w:val="24"/>
          <w:szCs w:val="24"/>
          <w:lang w:eastAsia="cs-CZ"/>
        </w:rPr>
      </w:pPr>
      <w:r>
        <w:rPr>
          <w:rFonts w:ascii="Comic Sans MS" w:eastAsia="Times New Roman" w:hAnsi="Comic Sans MS" w:cs="Arial"/>
          <w:sz w:val="24"/>
          <w:szCs w:val="24"/>
          <w:lang w:eastAsia="cs-CZ"/>
        </w:rPr>
        <w:t xml:space="preserve">Navštíví nás Mikuláš </w:t>
      </w:r>
    </w:p>
    <w:p w:rsidR="00AB15CB" w:rsidRDefault="009821A7" w:rsidP="009821A7">
      <w:pPr>
        <w:jc w:val="center"/>
        <w:rPr>
          <w:b/>
        </w:rPr>
      </w:pPr>
      <w:r w:rsidRPr="009821A7">
        <w:rPr>
          <w:b/>
        </w:rPr>
        <w:lastRenderedPageBreak/>
        <w:t>BLAHOPŘEJEME NAŠIM OSLAVENCŮM!</w:t>
      </w:r>
    </w:p>
    <w:p w:rsidR="009821A7" w:rsidRDefault="009821A7" w:rsidP="009821A7">
      <w:pPr>
        <w:jc w:val="center"/>
        <w:rPr>
          <w:b/>
        </w:rPr>
      </w:pPr>
      <w:r w:rsidRPr="009821A7">
        <w:rPr>
          <w:b/>
        </w:rPr>
        <w:drawing>
          <wp:anchor distT="0" distB="0" distL="114300" distR="114300" simplePos="0" relativeHeight="251659264" behindDoc="1" locked="0" layoutInCell="1" allowOverlap="1" wp14:anchorId="26411999" wp14:editId="2A7FB815">
            <wp:simplePos x="0" y="0"/>
            <wp:positionH relativeFrom="margin">
              <wp:posOffset>1262536</wp:posOffset>
            </wp:positionH>
            <wp:positionV relativeFrom="paragraph">
              <wp:posOffset>5715</wp:posOffset>
            </wp:positionV>
            <wp:extent cx="3356454" cy="5173980"/>
            <wp:effectExtent l="0" t="0" r="0" b="762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225" cy="5181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21A7" w:rsidRDefault="009821A7" w:rsidP="009821A7">
      <w:pPr>
        <w:jc w:val="center"/>
        <w:rPr>
          <w:b/>
        </w:rPr>
      </w:pPr>
    </w:p>
    <w:p w:rsidR="009821A7" w:rsidRDefault="009821A7" w:rsidP="009821A7">
      <w:pPr>
        <w:jc w:val="center"/>
        <w:rPr>
          <w:b/>
        </w:rPr>
      </w:pPr>
    </w:p>
    <w:p w:rsidR="009821A7" w:rsidRDefault="009821A7">
      <w:pPr>
        <w:spacing w:line="259" w:lineRule="auto"/>
        <w:rPr>
          <w:b/>
        </w:rPr>
      </w:pPr>
      <w:bookmarkStart w:id="0" w:name="_GoBack"/>
      <w:r w:rsidRPr="009821A7">
        <w:rPr>
          <w:b/>
        </w:rPr>
        <w:drawing>
          <wp:anchor distT="0" distB="0" distL="114300" distR="114300" simplePos="0" relativeHeight="251660288" behindDoc="1" locked="0" layoutInCell="1" allowOverlap="1" wp14:anchorId="77CD2AFF" wp14:editId="14F76835">
            <wp:simplePos x="0" y="0"/>
            <wp:positionH relativeFrom="margin">
              <wp:align>center</wp:align>
            </wp:positionH>
            <wp:positionV relativeFrom="paragraph">
              <wp:posOffset>4597400</wp:posOffset>
            </wp:positionV>
            <wp:extent cx="4518660" cy="3556851"/>
            <wp:effectExtent l="0" t="0" r="0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355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b/>
        </w:rPr>
        <w:br w:type="page"/>
      </w:r>
    </w:p>
    <w:p w:rsidR="009821A7" w:rsidRPr="009821A7" w:rsidRDefault="009821A7" w:rsidP="009821A7">
      <w:pPr>
        <w:jc w:val="center"/>
        <w:rPr>
          <w:b/>
        </w:rPr>
      </w:pPr>
    </w:p>
    <w:sectPr w:rsidR="009821A7" w:rsidRPr="009821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369C9"/>
    <w:multiLevelType w:val="hybridMultilevel"/>
    <w:tmpl w:val="8F2ADE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9E2F9C"/>
    <w:multiLevelType w:val="hybridMultilevel"/>
    <w:tmpl w:val="6D9ED9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8E5641"/>
    <w:multiLevelType w:val="hybridMultilevel"/>
    <w:tmpl w:val="8FC05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DE8"/>
    <w:rsid w:val="00181403"/>
    <w:rsid w:val="006F4DE8"/>
    <w:rsid w:val="009821A7"/>
    <w:rsid w:val="00AB15CB"/>
    <w:rsid w:val="00D82365"/>
    <w:rsid w:val="00E217FB"/>
    <w:rsid w:val="00E53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86D39"/>
  <w15:chartTrackingRefBased/>
  <w15:docId w15:val="{F7F710A7-3CD0-414C-B275-F4188A1F5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4DE8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F4D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0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189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MŠ Štítná-Popov</dc:creator>
  <cp:keywords/>
  <dc:description/>
  <cp:lastModifiedBy>MŠ Štítná-Popov</cp:lastModifiedBy>
  <cp:revision>8</cp:revision>
  <dcterms:created xsi:type="dcterms:W3CDTF">2024-11-07T07:30:00Z</dcterms:created>
  <dcterms:modified xsi:type="dcterms:W3CDTF">2024-11-14T15:28:00Z</dcterms:modified>
</cp:coreProperties>
</file>