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4CCF" w14:textId="77777777" w:rsidR="00E20E5D" w:rsidRPr="006E5CCA" w:rsidRDefault="007D4DC2" w:rsidP="006E5CCA">
      <w:pPr>
        <w:pStyle w:val="Bezmezer"/>
        <w:jc w:val="center"/>
        <w:rPr>
          <w:sz w:val="44"/>
          <w:szCs w:val="44"/>
        </w:rPr>
      </w:pPr>
      <w:bookmarkStart w:id="0" w:name="_GoBack"/>
      <w:bookmarkEnd w:id="0"/>
      <w:r w:rsidRPr="006E5CCA">
        <w:rPr>
          <w:sz w:val="44"/>
          <w:szCs w:val="44"/>
        </w:rPr>
        <w:t>Záznam z cíleného pozorování dítěte</w:t>
      </w:r>
    </w:p>
    <w:p w14:paraId="6E7B60D0" w14:textId="77777777" w:rsidR="007D4DC2" w:rsidRDefault="007D4DC2" w:rsidP="006E5CCA">
      <w:pPr>
        <w:pStyle w:val="Bezmezer"/>
        <w:jc w:val="center"/>
      </w:pPr>
      <w:r>
        <w:t>(povinné vzdělávání v individuální formě)</w:t>
      </w:r>
    </w:p>
    <w:p w14:paraId="0E3DED92" w14:textId="77777777" w:rsidR="007D4DC2" w:rsidRDefault="007D4DC2" w:rsidP="007D4DC2">
      <w:pPr>
        <w:pStyle w:val="Bezmezer"/>
      </w:pPr>
    </w:p>
    <w:p w14:paraId="78CFC3FD" w14:textId="363EF0AB" w:rsidR="007D4DC2" w:rsidRDefault="007D4DC2" w:rsidP="007D4DC2">
      <w:pPr>
        <w:pStyle w:val="Bezmezer"/>
      </w:pPr>
      <w:r>
        <w:t xml:space="preserve">Jméno dítěte: </w:t>
      </w:r>
    </w:p>
    <w:p w14:paraId="559ECBD4" w14:textId="27A398CE" w:rsidR="007D4DC2" w:rsidRDefault="007D4DC2" w:rsidP="007D4DC2">
      <w:pPr>
        <w:pStyle w:val="Bezmezer"/>
      </w:pPr>
      <w:r>
        <w:t xml:space="preserve">Datum narození: </w:t>
      </w:r>
    </w:p>
    <w:p w14:paraId="47FE54DD" w14:textId="5B1165A3" w:rsidR="007D4DC2" w:rsidRDefault="007D4DC2" w:rsidP="007D4DC2">
      <w:pPr>
        <w:pStyle w:val="Bezmezer"/>
      </w:pPr>
      <w:r>
        <w:t xml:space="preserve">Datum záznamu: </w:t>
      </w:r>
      <w:r w:rsidR="003247FD">
        <w:t xml:space="preserve">                   </w:t>
      </w:r>
      <w:r w:rsidR="001369F2">
        <w:t xml:space="preserve">od </w:t>
      </w:r>
      <w:r w:rsidR="003247FD">
        <w:t xml:space="preserve">                    </w:t>
      </w:r>
      <w:r w:rsidR="001369F2">
        <w:t xml:space="preserve"> hodin</w:t>
      </w:r>
    </w:p>
    <w:p w14:paraId="443A49F2" w14:textId="6E11CB01" w:rsidR="007D4DC2" w:rsidRDefault="007D4DC2" w:rsidP="007D4DC2">
      <w:pPr>
        <w:pStyle w:val="Bezmezer"/>
      </w:pPr>
      <w:r>
        <w:t xml:space="preserve">Jméno učitelky: </w:t>
      </w:r>
      <w:r w:rsidR="003247FD">
        <w:t xml:space="preserve">  </w:t>
      </w:r>
    </w:p>
    <w:p w14:paraId="63AA3CC6" w14:textId="77777777" w:rsidR="003247FD" w:rsidRDefault="003247FD" w:rsidP="007D4DC2">
      <w:pPr>
        <w:pStyle w:val="Bezmezer"/>
      </w:pPr>
    </w:p>
    <w:p w14:paraId="0B33908D" w14:textId="77777777" w:rsidR="00EC4C5A" w:rsidRPr="006E5CCA" w:rsidRDefault="00EC4C5A" w:rsidP="00EC4C5A">
      <w:pPr>
        <w:pStyle w:val="Bezmezer"/>
        <w:rPr>
          <w:b/>
          <w:sz w:val="32"/>
          <w:szCs w:val="32"/>
        </w:rPr>
      </w:pPr>
      <w:r w:rsidRPr="006E5CCA">
        <w:rPr>
          <w:b/>
          <w:sz w:val="32"/>
          <w:szCs w:val="32"/>
        </w:rPr>
        <w:t>Citová samostatnost</w:t>
      </w:r>
    </w:p>
    <w:p w14:paraId="543D2E37" w14:textId="77777777" w:rsidR="00EC4C5A" w:rsidRDefault="00EC4C5A" w:rsidP="00EC4C5A">
      <w:pPr>
        <w:pStyle w:val="Bezmezer"/>
      </w:pPr>
      <w:r>
        <w:t>(emoční stabilita, schopnost kontrolovat a řídit své chování)</w:t>
      </w:r>
    </w:p>
    <w:p w14:paraId="4A22C846" w14:textId="77777777" w:rsidR="00EC4C5A" w:rsidRDefault="00EC4C5A" w:rsidP="00EC4C5A">
      <w:pPr>
        <w:pStyle w:val="Bezmezer"/>
      </w:pPr>
    </w:p>
    <w:p w14:paraId="336A0C88" w14:textId="77777777" w:rsidR="00EC4C5A" w:rsidRDefault="00EC4C5A" w:rsidP="00EC4C5A">
      <w:pPr>
        <w:pStyle w:val="Bezmezer"/>
      </w:pPr>
      <w:r>
        <w:t>- zvládá odloučení od rodičů (po určitou část dne)</w:t>
      </w:r>
    </w:p>
    <w:p w14:paraId="066F94DA" w14:textId="77777777" w:rsidR="00EC4C5A" w:rsidRDefault="00EC4C5A" w:rsidP="00EC4C5A">
      <w:pPr>
        <w:pStyle w:val="Bezmezer"/>
      </w:pPr>
      <w:r>
        <w:t>- vystupuje samostatně, má svůj názor, dokáže vyjádřit souhlas i nesouhlas</w:t>
      </w:r>
    </w:p>
    <w:p w14:paraId="01AE21B3" w14:textId="77777777" w:rsidR="00EC4C5A" w:rsidRDefault="00EC4C5A" w:rsidP="00EC4C5A">
      <w:pPr>
        <w:pStyle w:val="Bezmezer"/>
      </w:pPr>
      <w:r>
        <w:t>- projevuje se jako emočně stálé, bez výrazných výkyvů v náladách</w:t>
      </w:r>
    </w:p>
    <w:p w14:paraId="104F93D7" w14:textId="77777777" w:rsidR="00EC4C5A" w:rsidRDefault="00EC4C5A" w:rsidP="00EC4C5A">
      <w:pPr>
        <w:pStyle w:val="Bezmezer"/>
      </w:pPr>
      <w:r>
        <w:t>- reaguje přiměřeně na drobný neúspěch</w:t>
      </w:r>
    </w:p>
    <w:p w14:paraId="57E76158" w14:textId="77777777" w:rsidR="00EC4C5A" w:rsidRDefault="00EC4C5A" w:rsidP="00EC4C5A">
      <w:pPr>
        <w:pStyle w:val="Bezmezer"/>
      </w:pPr>
      <w:r>
        <w:t>- dovede odložit přání na pozdější dobu</w:t>
      </w:r>
    </w:p>
    <w:p w14:paraId="628E4D53" w14:textId="77777777" w:rsidR="00EC4C5A" w:rsidRDefault="00EC4C5A" w:rsidP="00EC4C5A">
      <w:pPr>
        <w:pStyle w:val="Bezmezer"/>
      </w:pPr>
      <w:r>
        <w:t>- dovede se přizpůsobit konkrétní činnosti či situaci</w:t>
      </w:r>
    </w:p>
    <w:p w14:paraId="083959A0" w14:textId="77777777" w:rsidR="00EC4C5A" w:rsidRDefault="00EC4C5A" w:rsidP="007D4DC2">
      <w:pPr>
        <w:pStyle w:val="Bezmezer"/>
        <w:rPr>
          <w:b/>
          <w:sz w:val="32"/>
          <w:szCs w:val="32"/>
        </w:rPr>
      </w:pPr>
    </w:p>
    <w:p w14:paraId="1B2FF4E4" w14:textId="77777777" w:rsidR="007D4DC2" w:rsidRPr="006E5CCA" w:rsidRDefault="007D4DC2" w:rsidP="007D4DC2">
      <w:pPr>
        <w:pStyle w:val="Bezmezer"/>
        <w:rPr>
          <w:b/>
          <w:sz w:val="32"/>
          <w:szCs w:val="32"/>
        </w:rPr>
      </w:pPr>
      <w:r w:rsidRPr="006E5CCA">
        <w:rPr>
          <w:b/>
          <w:sz w:val="32"/>
          <w:szCs w:val="32"/>
        </w:rPr>
        <w:t>Hra s didaktickým materiálem</w:t>
      </w:r>
    </w:p>
    <w:p w14:paraId="19D29749" w14:textId="77777777" w:rsidR="007D4DC2" w:rsidRDefault="007D4DC2" w:rsidP="007D4DC2">
      <w:pPr>
        <w:pStyle w:val="Bezmezer"/>
      </w:pPr>
    </w:p>
    <w:p w14:paraId="3F0297CC" w14:textId="77777777" w:rsidR="007D4DC2" w:rsidRDefault="007D4DC2" w:rsidP="007D4DC2">
      <w:pPr>
        <w:pStyle w:val="Bezmezer"/>
      </w:pPr>
      <w:r>
        <w:t>Činnost: Sestavování jednoduchých obrázků nebo útvarů z didaktického materiálu, stavebnicových prvků (volně, podle předlohy, na základě slovní instrukce apod.)</w:t>
      </w:r>
    </w:p>
    <w:p w14:paraId="61864380" w14:textId="77777777" w:rsidR="007D4DC2" w:rsidRDefault="007D4DC2" w:rsidP="007D4DC2">
      <w:pPr>
        <w:pStyle w:val="Bezmezer"/>
      </w:pPr>
    </w:p>
    <w:p w14:paraId="76D86FE5" w14:textId="77777777" w:rsidR="007D4DC2" w:rsidRPr="006E5CCA" w:rsidRDefault="007D4DC2" w:rsidP="007D4DC2">
      <w:pPr>
        <w:pStyle w:val="Bezmezer"/>
        <w:rPr>
          <w:b/>
        </w:rPr>
      </w:pPr>
      <w:r w:rsidRPr="006E5CCA">
        <w:rPr>
          <w:b/>
        </w:rPr>
        <w:t>Čeho si budeme všímat, co budeme sledovat:</w:t>
      </w:r>
    </w:p>
    <w:p w14:paraId="6849A1B2" w14:textId="77777777" w:rsidR="007D4DC2" w:rsidRDefault="007D4DC2" w:rsidP="007D4DC2">
      <w:pPr>
        <w:pStyle w:val="Bezmezer"/>
      </w:pPr>
      <w:r>
        <w:t>- samostatnost</w:t>
      </w:r>
    </w:p>
    <w:p w14:paraId="6BCD0D17" w14:textId="77777777" w:rsidR="007D4DC2" w:rsidRDefault="007D4DC2" w:rsidP="007D4DC2">
      <w:pPr>
        <w:pStyle w:val="Bezmezer"/>
      </w:pPr>
      <w:r>
        <w:t>- soustředěnost a dokončení</w:t>
      </w:r>
    </w:p>
    <w:p w14:paraId="347C2CFC" w14:textId="77777777" w:rsidR="007D4DC2" w:rsidRDefault="007D4DC2" w:rsidP="007D4DC2">
      <w:pPr>
        <w:pStyle w:val="Bezmezer"/>
      </w:pPr>
      <w:r>
        <w:t>- rychlost a celková kvalita činnosti</w:t>
      </w:r>
    </w:p>
    <w:p w14:paraId="1AD67C51" w14:textId="77777777" w:rsidR="007D4DC2" w:rsidRDefault="007D4DC2" w:rsidP="007D4DC2">
      <w:pPr>
        <w:pStyle w:val="Bezmezer"/>
      </w:pPr>
      <w:r>
        <w:t>- rozlišování tvarů</w:t>
      </w:r>
    </w:p>
    <w:p w14:paraId="316BEED1" w14:textId="77777777" w:rsidR="007D4DC2" w:rsidRDefault="007D4DC2" w:rsidP="007D4DC2">
      <w:pPr>
        <w:pStyle w:val="Bezmezer"/>
      </w:pPr>
      <w:r>
        <w:t>- porozumění slovní instrukci</w:t>
      </w:r>
    </w:p>
    <w:p w14:paraId="14B59508" w14:textId="77777777" w:rsidR="007D4DC2" w:rsidRDefault="007D4DC2" w:rsidP="007D4DC2">
      <w:pPr>
        <w:pStyle w:val="Bezmezer"/>
      </w:pPr>
    </w:p>
    <w:p w14:paraId="152303DD" w14:textId="77777777" w:rsidR="006E5CCA" w:rsidRPr="006E5CCA" w:rsidRDefault="006E5CCA" w:rsidP="007D4DC2">
      <w:pPr>
        <w:pStyle w:val="Bezmezer"/>
        <w:rPr>
          <w:b/>
        </w:rPr>
      </w:pPr>
      <w:r w:rsidRPr="006E5CCA">
        <w:rPr>
          <w:b/>
        </w:rPr>
        <w:t>Vyhodnocení:</w:t>
      </w:r>
    </w:p>
    <w:p w14:paraId="7B57F259" w14:textId="77777777" w:rsidR="007D4DC2" w:rsidRDefault="007D4DC2" w:rsidP="007D4DC2">
      <w:pPr>
        <w:pStyle w:val="Bezmezer"/>
      </w:pPr>
    </w:p>
    <w:p w14:paraId="77F941F4" w14:textId="77777777" w:rsidR="006E5CCA" w:rsidRDefault="006E5CCA" w:rsidP="007D4DC2">
      <w:pPr>
        <w:pStyle w:val="Bezmezer"/>
      </w:pPr>
      <w:r>
        <w:t>Samostatnost</w:t>
      </w:r>
    </w:p>
    <w:p w14:paraId="30643723" w14:textId="77777777" w:rsidR="007D4DC2" w:rsidRDefault="007D4DC2" w:rsidP="007D4DC2">
      <w:pPr>
        <w:pStyle w:val="Bezmezer"/>
      </w:pPr>
      <w:r>
        <w:t>- samostatnost při skládání</w:t>
      </w:r>
    </w:p>
    <w:p w14:paraId="0FA3F92F" w14:textId="77777777" w:rsidR="007D4DC2" w:rsidRDefault="007D4DC2" w:rsidP="007D4DC2">
      <w:pPr>
        <w:pStyle w:val="Bezmezer"/>
      </w:pPr>
      <w:r>
        <w:t>- zcela samostatně bez pomoci</w:t>
      </w:r>
    </w:p>
    <w:p w14:paraId="209B2DC8" w14:textId="77777777" w:rsidR="007D4DC2" w:rsidRDefault="007D4DC2" w:rsidP="007D4DC2">
      <w:pPr>
        <w:pStyle w:val="Bezmezer"/>
      </w:pPr>
      <w:r>
        <w:t>- s částečnou pomocí</w:t>
      </w:r>
    </w:p>
    <w:p w14:paraId="7C3823D9" w14:textId="77777777" w:rsidR="007D4DC2" w:rsidRDefault="007D4DC2" w:rsidP="007D4DC2">
      <w:pPr>
        <w:pStyle w:val="Bezmezer"/>
      </w:pPr>
      <w:r>
        <w:t>- nedokáže obrázek složit bez přímé pomoci</w:t>
      </w:r>
    </w:p>
    <w:p w14:paraId="10C44601" w14:textId="77777777" w:rsidR="0040072D" w:rsidRDefault="0040072D" w:rsidP="007D4DC2">
      <w:pPr>
        <w:pStyle w:val="Bezmezer"/>
      </w:pPr>
    </w:p>
    <w:p w14:paraId="54BE45BD" w14:textId="77777777" w:rsidR="0040072D" w:rsidRDefault="0040072D" w:rsidP="007D4DC2">
      <w:pPr>
        <w:pStyle w:val="Bezmezer"/>
      </w:pPr>
      <w:r>
        <w:t>Soustředění a dokončení:</w:t>
      </w:r>
    </w:p>
    <w:p w14:paraId="22865867" w14:textId="77777777" w:rsidR="0040072D" w:rsidRDefault="0040072D" w:rsidP="007D4DC2">
      <w:pPr>
        <w:pStyle w:val="Bezmezer"/>
      </w:pPr>
      <w:r>
        <w:t>- soustředí se a činnost dokončí</w:t>
      </w:r>
    </w:p>
    <w:p w14:paraId="16FA1ABF" w14:textId="77777777" w:rsidR="0040072D" w:rsidRDefault="0040072D" w:rsidP="007D4DC2">
      <w:pPr>
        <w:pStyle w:val="Bezmezer"/>
      </w:pPr>
      <w:r>
        <w:t>- soustředí se méně, ale snaží se činnost dokončit</w:t>
      </w:r>
    </w:p>
    <w:p w14:paraId="13E0D520" w14:textId="77777777" w:rsidR="0040072D" w:rsidRDefault="0040072D" w:rsidP="007D4DC2">
      <w:pPr>
        <w:pStyle w:val="Bezmezer"/>
      </w:pPr>
      <w:r>
        <w:t>- nesoustředí se, těká, činnost nedokončí</w:t>
      </w:r>
    </w:p>
    <w:p w14:paraId="335CE7E5" w14:textId="77777777" w:rsidR="0040072D" w:rsidRDefault="0040072D" w:rsidP="007D4DC2">
      <w:pPr>
        <w:pStyle w:val="Bezmezer"/>
      </w:pPr>
    </w:p>
    <w:p w14:paraId="0E3909AC" w14:textId="77777777" w:rsidR="0040072D" w:rsidRDefault="0040072D" w:rsidP="007D4DC2">
      <w:pPr>
        <w:pStyle w:val="Bezmezer"/>
      </w:pPr>
      <w:r>
        <w:t>Tempo, správnost, kvalita:</w:t>
      </w:r>
    </w:p>
    <w:p w14:paraId="3D34B7EB" w14:textId="77777777" w:rsidR="0040072D" w:rsidRDefault="0040072D" w:rsidP="007D4DC2">
      <w:pPr>
        <w:pStyle w:val="Bezmezer"/>
      </w:pPr>
      <w:r>
        <w:t>- pracuje rychle a správně</w:t>
      </w:r>
    </w:p>
    <w:p w14:paraId="2A808133" w14:textId="77777777" w:rsidR="0040072D" w:rsidRDefault="0040072D" w:rsidP="007D4DC2">
      <w:pPr>
        <w:pStyle w:val="Bezmezer"/>
      </w:pPr>
      <w:r>
        <w:t>- pracuje pomalu a správně</w:t>
      </w:r>
    </w:p>
    <w:p w14:paraId="1EE9384D" w14:textId="77777777" w:rsidR="0040072D" w:rsidRDefault="0040072D" w:rsidP="007D4DC2">
      <w:pPr>
        <w:pStyle w:val="Bezmezer"/>
      </w:pPr>
      <w:r>
        <w:t>- pracuje rychle ale s chybami</w:t>
      </w:r>
    </w:p>
    <w:p w14:paraId="7421B358" w14:textId="77777777" w:rsidR="0040072D" w:rsidRDefault="0040072D" w:rsidP="007D4DC2">
      <w:pPr>
        <w:pStyle w:val="Bezmezer"/>
      </w:pPr>
      <w:r>
        <w:t>- pracuje pomalu a s chybami</w:t>
      </w:r>
    </w:p>
    <w:p w14:paraId="4BEA1AD9" w14:textId="77777777" w:rsidR="0040072D" w:rsidRDefault="0040072D" w:rsidP="007D4DC2">
      <w:pPr>
        <w:pStyle w:val="Bezmezer"/>
      </w:pPr>
    </w:p>
    <w:p w14:paraId="6F14D59D" w14:textId="77777777" w:rsidR="0040072D" w:rsidRDefault="0040072D" w:rsidP="007D4DC2">
      <w:pPr>
        <w:pStyle w:val="Bezmezer"/>
      </w:pPr>
      <w:r>
        <w:lastRenderedPageBreak/>
        <w:t>Rozlišování tvarů:</w:t>
      </w:r>
    </w:p>
    <w:p w14:paraId="0D53DFA0" w14:textId="77777777" w:rsidR="0040072D" w:rsidRDefault="0040072D" w:rsidP="007D4DC2">
      <w:pPr>
        <w:pStyle w:val="Bezmezer"/>
      </w:pPr>
      <w:r>
        <w:t>- rozliší všechny</w:t>
      </w:r>
    </w:p>
    <w:p w14:paraId="65B6ACB4" w14:textId="77777777" w:rsidR="0040072D" w:rsidRDefault="0040072D" w:rsidP="007D4DC2">
      <w:pPr>
        <w:pStyle w:val="Bezmezer"/>
      </w:pPr>
      <w:r>
        <w:t>- rozliší některé (vyjmenovat, které)</w:t>
      </w:r>
    </w:p>
    <w:p w14:paraId="2C0C5C58" w14:textId="77777777" w:rsidR="0040072D" w:rsidRDefault="0040072D" w:rsidP="007D4DC2">
      <w:pPr>
        <w:pStyle w:val="Bezmezer"/>
      </w:pPr>
      <w:r>
        <w:t>- téměř nerozlišuje</w:t>
      </w:r>
    </w:p>
    <w:p w14:paraId="713F6579" w14:textId="77777777" w:rsidR="0040072D" w:rsidRDefault="0040072D" w:rsidP="007D4DC2">
      <w:pPr>
        <w:pStyle w:val="Bezmezer"/>
      </w:pPr>
    </w:p>
    <w:p w14:paraId="2824B411" w14:textId="77777777" w:rsidR="0040072D" w:rsidRDefault="0040072D" w:rsidP="007D4DC2">
      <w:pPr>
        <w:pStyle w:val="Bezmezer"/>
      </w:pPr>
      <w:r>
        <w:t>Porozumění slovní instrukci:</w:t>
      </w:r>
    </w:p>
    <w:p w14:paraId="231CB33D" w14:textId="77777777" w:rsidR="0040072D" w:rsidRDefault="0040072D" w:rsidP="007D4DC2">
      <w:pPr>
        <w:pStyle w:val="Bezmezer"/>
      </w:pPr>
      <w:r>
        <w:t>- rozumí instrukci a dovede se podle ní řídit</w:t>
      </w:r>
    </w:p>
    <w:p w14:paraId="1F14F471" w14:textId="77777777" w:rsidR="0040072D" w:rsidRDefault="0040072D" w:rsidP="007D4DC2">
      <w:pPr>
        <w:pStyle w:val="Bezmezer"/>
      </w:pPr>
      <w:r>
        <w:t>- řídí se instrukcí jen částečně</w:t>
      </w:r>
    </w:p>
    <w:p w14:paraId="01F25F42" w14:textId="77777777" w:rsidR="0040072D" w:rsidRDefault="0040072D" w:rsidP="007D4DC2">
      <w:pPr>
        <w:pStyle w:val="Bezmezer"/>
      </w:pPr>
      <w:r>
        <w:t>- nerozumí instrukci, pracuje na základě pokusu a omylu</w:t>
      </w:r>
    </w:p>
    <w:p w14:paraId="4A3D1009" w14:textId="77777777" w:rsidR="0040072D" w:rsidRDefault="0040072D" w:rsidP="007D4DC2">
      <w:pPr>
        <w:pStyle w:val="Bezmezer"/>
      </w:pPr>
    </w:p>
    <w:p w14:paraId="239D17CB" w14:textId="77777777" w:rsidR="006E5CCA" w:rsidRDefault="006E5CCA" w:rsidP="007D4DC2">
      <w:pPr>
        <w:pStyle w:val="Bezmezer"/>
        <w:rPr>
          <w:b/>
          <w:sz w:val="32"/>
          <w:szCs w:val="32"/>
        </w:rPr>
      </w:pPr>
    </w:p>
    <w:p w14:paraId="5CA68E27" w14:textId="77777777" w:rsidR="00563525" w:rsidRDefault="00563525" w:rsidP="007D4DC2">
      <w:pPr>
        <w:pStyle w:val="Bezmezer"/>
        <w:rPr>
          <w:b/>
          <w:sz w:val="32"/>
          <w:szCs w:val="32"/>
        </w:rPr>
      </w:pPr>
      <w:r w:rsidRPr="00EC4C5A">
        <w:rPr>
          <w:b/>
          <w:sz w:val="32"/>
          <w:szCs w:val="32"/>
        </w:rPr>
        <w:t>Logické a myšlenkové operace</w:t>
      </w:r>
    </w:p>
    <w:p w14:paraId="7CA84BFA" w14:textId="77777777" w:rsidR="00EC4C5A" w:rsidRPr="00EC4C5A" w:rsidRDefault="00EC4C5A" w:rsidP="007D4DC2">
      <w:pPr>
        <w:pStyle w:val="Bezmezer"/>
        <w:rPr>
          <w:b/>
          <w:sz w:val="32"/>
          <w:szCs w:val="32"/>
        </w:rPr>
      </w:pPr>
    </w:p>
    <w:p w14:paraId="5F779F8B" w14:textId="77777777" w:rsidR="00563525" w:rsidRDefault="00563525" w:rsidP="007D4DC2">
      <w:pPr>
        <w:pStyle w:val="Bezmezer"/>
      </w:pPr>
      <w:r>
        <w:t>- dovede porovnávat vlastnosti</w:t>
      </w:r>
      <w:r w:rsidR="00EC4C5A">
        <w:t xml:space="preserve"> pře</w:t>
      </w:r>
      <w:r>
        <w:t>dmětů (velikost, tvar aj.)</w:t>
      </w:r>
    </w:p>
    <w:p w14:paraId="0B307CBA" w14:textId="77777777" w:rsidR="007A6424" w:rsidRDefault="00563525" w:rsidP="007D4DC2">
      <w:pPr>
        <w:pStyle w:val="Bezmezer"/>
      </w:pPr>
      <w:r>
        <w:t>- dovede třídit předměty</w:t>
      </w:r>
      <w:r w:rsidR="007A6424">
        <w:t xml:space="preserve"> dle daného</w:t>
      </w:r>
      <w:r w:rsidR="00EC4C5A">
        <w:t xml:space="preserve"> </w:t>
      </w:r>
      <w:r w:rsidR="007A6424">
        <w:t>kritéria (roztřídí korálky do skupin</w:t>
      </w:r>
      <w:r w:rsidR="00EC4C5A">
        <w:t xml:space="preserve"> </w:t>
      </w:r>
      <w:r w:rsidR="007A6424">
        <w:t>podle barvy, tvaru, velikosti)</w:t>
      </w:r>
    </w:p>
    <w:p w14:paraId="5E2DAE41" w14:textId="77777777" w:rsidR="007A6424" w:rsidRDefault="007A6424" w:rsidP="007D4DC2">
      <w:pPr>
        <w:pStyle w:val="Bezmezer"/>
      </w:pPr>
      <w:r>
        <w:t>- dovede seřadit předměty podle</w:t>
      </w:r>
      <w:r w:rsidR="00EC4C5A">
        <w:t xml:space="preserve"> </w:t>
      </w:r>
      <w:r>
        <w:t>velikosti vzestupně i sestupně</w:t>
      </w:r>
      <w:r w:rsidR="00EC4C5A">
        <w:t xml:space="preserve"> </w:t>
      </w:r>
      <w:r>
        <w:t>(např. pastelky)</w:t>
      </w:r>
    </w:p>
    <w:p w14:paraId="1982E6C8" w14:textId="77777777" w:rsidR="007A6424" w:rsidRDefault="007A6424" w:rsidP="007D4DC2">
      <w:pPr>
        <w:pStyle w:val="Bezmezer"/>
      </w:pPr>
      <w:r>
        <w:t>- vyjmenuje číselnou řadu a spočítá</w:t>
      </w:r>
      <w:r w:rsidR="00EC4C5A">
        <w:t xml:space="preserve"> </w:t>
      </w:r>
      <w:r>
        <w:t>počet prvků v rozsahu do pěti</w:t>
      </w:r>
      <w:r w:rsidR="00EC4C5A">
        <w:t xml:space="preserve"> </w:t>
      </w:r>
      <w:r>
        <w:t>(deseti)</w:t>
      </w:r>
    </w:p>
    <w:p w14:paraId="4DDC411A" w14:textId="77777777" w:rsidR="007A6424" w:rsidRDefault="007A6424" w:rsidP="007D4DC2">
      <w:pPr>
        <w:pStyle w:val="Bezmezer"/>
      </w:pPr>
      <w:r>
        <w:t>- přemýšlí, uvažuje (odpovídá na</w:t>
      </w:r>
      <w:r w:rsidR="00EC4C5A">
        <w:t xml:space="preserve"> </w:t>
      </w:r>
      <w:r>
        <w:t>položené otázky, řeší jednoduché</w:t>
      </w:r>
      <w:r w:rsidR="00EC4C5A">
        <w:t xml:space="preserve"> </w:t>
      </w:r>
      <w:r>
        <w:t>problémy a situace, slovní příklady,</w:t>
      </w:r>
      <w:r w:rsidR="00EC4C5A">
        <w:t xml:space="preserve"> </w:t>
      </w:r>
      <w:r>
        <w:t>úlohy, hádanky, rébusy)</w:t>
      </w:r>
    </w:p>
    <w:p w14:paraId="15BA5000" w14:textId="77777777" w:rsidR="007A6424" w:rsidRDefault="007A6424" w:rsidP="007D4DC2">
      <w:pPr>
        <w:pStyle w:val="Bezmezer"/>
      </w:pPr>
    </w:p>
    <w:p w14:paraId="279BC367" w14:textId="77777777" w:rsidR="007A6424" w:rsidRPr="00EC4C5A" w:rsidRDefault="007A6424" w:rsidP="007D4DC2">
      <w:pPr>
        <w:pStyle w:val="Bezmezer"/>
        <w:rPr>
          <w:b/>
          <w:sz w:val="32"/>
          <w:szCs w:val="32"/>
        </w:rPr>
      </w:pPr>
      <w:r w:rsidRPr="00EC4C5A">
        <w:rPr>
          <w:b/>
          <w:sz w:val="32"/>
          <w:szCs w:val="32"/>
        </w:rPr>
        <w:t>Záměrná pozornost, úmyslná paměť pro učení</w:t>
      </w:r>
    </w:p>
    <w:p w14:paraId="1DA41120" w14:textId="77777777" w:rsidR="00EC4C5A" w:rsidRDefault="00EC4C5A" w:rsidP="007D4DC2">
      <w:pPr>
        <w:pStyle w:val="Bezmezer"/>
      </w:pPr>
    </w:p>
    <w:p w14:paraId="3A31AFC6" w14:textId="77777777" w:rsidR="007A6424" w:rsidRDefault="00EC4C5A" w:rsidP="007D4DC2">
      <w:pPr>
        <w:pStyle w:val="Bezmezer"/>
      </w:pPr>
      <w:r>
        <w:t xml:space="preserve">-dovede soustředit pozornost na </w:t>
      </w:r>
      <w:r w:rsidR="007A6424">
        <w:t>činnosti po určitou dobu (cca 10-15</w:t>
      </w:r>
      <w:r>
        <w:t xml:space="preserve"> </w:t>
      </w:r>
      <w:r w:rsidR="007A6424">
        <w:t>min.</w:t>
      </w:r>
      <w:r w:rsidR="00CA4167">
        <w:t>), neodbíhá od nich</w:t>
      </w:r>
    </w:p>
    <w:p w14:paraId="1F310CC8" w14:textId="77777777" w:rsidR="00CA4167" w:rsidRDefault="00CA4167" w:rsidP="007D4DC2">
      <w:pPr>
        <w:pStyle w:val="Bezmezer"/>
      </w:pPr>
      <w:r>
        <w:t>- soustředí se i na ty činnosti, které</w:t>
      </w:r>
      <w:r w:rsidR="00EC4C5A">
        <w:t xml:space="preserve"> </w:t>
      </w:r>
      <w:r>
        <w:t>nejsou pro ně aktuálně zajímavé</w:t>
      </w:r>
      <w:r w:rsidR="00EC4C5A">
        <w:t xml:space="preserve"> </w:t>
      </w:r>
      <w:r>
        <w:t>(které mu byly zadány)</w:t>
      </w:r>
    </w:p>
    <w:p w14:paraId="37C423EE" w14:textId="77777777" w:rsidR="00CA4167" w:rsidRDefault="00CA4167" w:rsidP="007D4DC2">
      <w:pPr>
        <w:pStyle w:val="Bezmezer"/>
      </w:pPr>
      <w:r>
        <w:t>- dokáže si záměrně zapamatovat, co</w:t>
      </w:r>
      <w:r w:rsidR="00EC4C5A">
        <w:t xml:space="preserve"> </w:t>
      </w:r>
      <w:r>
        <w:t>prožilo, vidělo, slyšelo, je schopno si</w:t>
      </w:r>
      <w:r w:rsidR="00EC4C5A">
        <w:t xml:space="preserve"> </w:t>
      </w:r>
      <w:r>
        <w:t>toto po přiměřené době vybavit a</w:t>
      </w:r>
      <w:r w:rsidR="00EC4C5A">
        <w:t xml:space="preserve"> </w:t>
      </w:r>
      <w:r>
        <w:t>reprodukovat</w:t>
      </w:r>
    </w:p>
    <w:p w14:paraId="7AA3420A" w14:textId="77777777" w:rsidR="00563525" w:rsidRDefault="00563525" w:rsidP="007D4DC2">
      <w:pPr>
        <w:pStyle w:val="Bezmezer"/>
      </w:pPr>
    </w:p>
    <w:p w14:paraId="64297F01" w14:textId="77777777" w:rsidR="007D4DC2" w:rsidRDefault="007D4DC2"/>
    <w:sectPr w:rsidR="007D4DC2" w:rsidSect="00E2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C2"/>
    <w:rsid w:val="001369F2"/>
    <w:rsid w:val="003247FD"/>
    <w:rsid w:val="0040072D"/>
    <w:rsid w:val="004926FA"/>
    <w:rsid w:val="00563525"/>
    <w:rsid w:val="00655250"/>
    <w:rsid w:val="006E5CCA"/>
    <w:rsid w:val="007A6424"/>
    <w:rsid w:val="007D4DC2"/>
    <w:rsid w:val="00CA4167"/>
    <w:rsid w:val="00E20E5D"/>
    <w:rsid w:val="00E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BE5A"/>
  <w15:docId w15:val="{6BC59FDB-1979-4C75-ABA9-D07AAD74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E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4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hanicka</dc:creator>
  <cp:keywords/>
  <dc:description/>
  <cp:lastModifiedBy>MŠ Štítná-Popov</cp:lastModifiedBy>
  <cp:revision>2</cp:revision>
  <dcterms:created xsi:type="dcterms:W3CDTF">2023-10-11T10:03:00Z</dcterms:created>
  <dcterms:modified xsi:type="dcterms:W3CDTF">2023-10-11T10:03:00Z</dcterms:modified>
</cp:coreProperties>
</file>